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9850" w14:textId="77777777" w:rsidR="002369CE" w:rsidRPr="002369CE" w:rsidRDefault="002369CE" w:rsidP="002369CE">
      <w:pPr>
        <w:rPr>
          <w:rFonts w:ascii="Helvetica" w:eastAsiaTheme="minorEastAsia" w:hAnsi="Helvetica"/>
          <w:color w:val="000000"/>
          <w:lang w:val="en-US"/>
        </w:rPr>
      </w:pPr>
    </w:p>
    <w:p w14:paraId="1FC13C55" w14:textId="77777777" w:rsidR="00E74719" w:rsidRDefault="00877AF6" w:rsidP="00877AF6">
      <w:pPr>
        <w:rPr>
          <w:rFonts w:ascii="Helvetica" w:eastAsiaTheme="minorEastAsia" w:hAnsi="Helvetica"/>
          <w:color w:val="000000"/>
          <w:lang w:val="en-US"/>
        </w:rPr>
      </w:pPr>
      <w:r w:rsidRPr="00877AF6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77AF6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77AF6">
        <w:rPr>
          <w:rFonts w:ascii="Helvetica" w:eastAsiaTheme="minorEastAsia" w:hAnsi="Helvetica"/>
          <w:color w:val="000000"/>
          <w:lang w:val="en-US"/>
        </w:rPr>
        <w:tab/>
      </w:r>
      <w:r w:rsidR="00C26D46">
        <w:rPr>
          <w:rFonts w:ascii="Helvetica" w:eastAsiaTheme="minorEastAsia" w:hAnsi="Helvetica"/>
          <w:color w:val="000000"/>
          <w:lang w:val="en-US"/>
        </w:rPr>
        <w:t>Walking the Names in the Workhouse Field</w:t>
      </w:r>
      <w:r w:rsidRPr="00877AF6">
        <w:rPr>
          <w:rFonts w:ascii="Helvetica" w:eastAsiaTheme="minorEastAsia" w:hAnsi="Helvetica"/>
          <w:color w:val="000000"/>
          <w:lang w:val="en-US"/>
        </w:rPr>
        <w:tab/>
      </w:r>
    </w:p>
    <w:p w14:paraId="3FDE2A43" w14:textId="1A568D61" w:rsidR="00877AF6" w:rsidRDefault="00E74719" w:rsidP="00877AF6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To the tune of “Brian </w:t>
      </w:r>
      <w:proofErr w:type="spellStart"/>
      <w:r>
        <w:rPr>
          <w:rFonts w:ascii="Helvetica" w:eastAsiaTheme="minorEastAsia" w:hAnsi="Helvetica"/>
          <w:color w:val="000000"/>
          <w:lang w:val="en-US"/>
        </w:rPr>
        <w:t>Boru</w:t>
      </w:r>
      <w:proofErr w:type="spellEnd"/>
      <w:r>
        <w:rPr>
          <w:rFonts w:ascii="Helvetica" w:eastAsiaTheme="minorEastAsia" w:hAnsi="Helvetica"/>
          <w:color w:val="000000"/>
          <w:lang w:val="en-US"/>
        </w:rPr>
        <w:t>”</w:t>
      </w:r>
    </w:p>
    <w:p w14:paraId="057A88C0" w14:textId="1517F4BC" w:rsidR="00E74719" w:rsidRPr="00877AF6" w:rsidRDefault="00E74719" w:rsidP="00877AF6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 Tony Winn 2025</w:t>
      </w:r>
    </w:p>
    <w:p w14:paraId="040F9290" w14:textId="77777777" w:rsidR="008A6090" w:rsidRDefault="008A6090" w:rsidP="00877AF6">
      <w:pPr>
        <w:rPr>
          <w:rFonts w:ascii="Helvetica" w:eastAsiaTheme="minorEastAsia" w:hAnsi="Helvetica"/>
          <w:color w:val="000000"/>
          <w:lang w:val="en-US"/>
        </w:rPr>
      </w:pPr>
    </w:p>
    <w:p w14:paraId="2A51E260" w14:textId="0FDC95E6" w:rsidR="008A6090" w:rsidRDefault="00B51165" w:rsidP="00877AF6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Richard White – poet started to walk the fields of the </w:t>
      </w:r>
      <w:r w:rsidR="00611642">
        <w:rPr>
          <w:rFonts w:ascii="Helvetica" w:eastAsiaTheme="minorEastAsia" w:hAnsi="Helvetica"/>
          <w:color w:val="000000"/>
          <w:lang w:val="en-US"/>
        </w:rPr>
        <w:t xml:space="preserve">Bath Union Workhouse Burial Ground </w:t>
      </w:r>
      <w:r>
        <w:rPr>
          <w:rFonts w:ascii="Helvetica" w:eastAsiaTheme="minorEastAsia" w:hAnsi="Helvetica"/>
          <w:color w:val="000000"/>
          <w:lang w:val="en-US"/>
        </w:rPr>
        <w:t>to recognize the people buried there with no</w:t>
      </w:r>
      <w:r w:rsidR="00611642">
        <w:rPr>
          <w:rFonts w:ascii="Helvetica" w:eastAsiaTheme="minorEastAsia" w:hAnsi="Helvetica"/>
          <w:color w:val="000000"/>
          <w:lang w:val="en-US"/>
        </w:rPr>
        <w:t xml:space="preserve"> mark or</w:t>
      </w:r>
      <w:r>
        <w:rPr>
          <w:rFonts w:ascii="Helvetica" w:eastAsiaTheme="minorEastAsia" w:hAnsi="Helvetica"/>
          <w:color w:val="000000"/>
          <w:lang w:val="en-US"/>
        </w:rPr>
        <w:t xml:space="preserve"> memorial after dying in the workhouse.</w:t>
      </w:r>
    </w:p>
    <w:p w14:paraId="48C0B72E" w14:textId="77777777" w:rsidR="008A6090" w:rsidRDefault="008A6090" w:rsidP="00877AF6">
      <w:pPr>
        <w:rPr>
          <w:rFonts w:ascii="Helvetica" w:eastAsiaTheme="minorEastAsia" w:hAnsi="Helvetica"/>
          <w:color w:val="000000"/>
          <w:lang w:val="en-US"/>
        </w:rPr>
      </w:pPr>
    </w:p>
    <w:p w14:paraId="51736ACC" w14:textId="568DBA29" w:rsidR="008A6090" w:rsidRPr="00E77DA8" w:rsidRDefault="000E5E98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V:1</w:t>
      </w:r>
      <w:r w:rsidR="00500F4D"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  <w:t xml:space="preserve">       Cm</w:t>
      </w:r>
      <w:r w:rsidR="00500F4D"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</w:r>
      <w:r w:rsidR="00500F4D"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</w:r>
    </w:p>
    <w:p w14:paraId="7D650560" w14:textId="77777777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They are walking the names in the workhouse field</w:t>
      </w:r>
    </w:p>
    <w:p w14:paraId="45249E23" w14:textId="43FB0C78" w:rsidR="008A6090" w:rsidRPr="00E77DA8" w:rsidRDefault="00500F4D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</w: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  <w:t>Gm</w:t>
      </w:r>
    </w:p>
    <w:p w14:paraId="3883C7AB" w14:textId="27E34D64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 xml:space="preserve">Where the bones of the </w:t>
      </w:r>
      <w:r w:rsidR="004457E9">
        <w:rPr>
          <w:rFonts w:ascii="Helvetica" w:eastAsiaTheme="minorEastAsia" w:hAnsi="Helvetica" w:cs="Times New Roman (Body CS)"/>
          <w:color w:val="000000"/>
          <w:sz w:val="28"/>
          <w:lang w:val="en-US"/>
        </w:rPr>
        <w:t>poor</w:t>
      </w: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 xml:space="preserve"> lay forever concealed</w:t>
      </w:r>
    </w:p>
    <w:p w14:paraId="518F3703" w14:textId="2B95D688" w:rsidR="008A6090" w:rsidRPr="00E77DA8" w:rsidRDefault="00500F4D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 xml:space="preserve">                  Cm                                     G#</w:t>
      </w:r>
    </w:p>
    <w:p w14:paraId="4908274D" w14:textId="312E3BA4" w:rsidR="00D91FB5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They were not so much as buried as thrown in a pit</w:t>
      </w:r>
      <w:r w:rsidR="002369CE"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</w:r>
    </w:p>
    <w:p w14:paraId="55B2DFA3" w14:textId="770614A5" w:rsidR="008A6090" w:rsidRPr="00E77DA8" w:rsidRDefault="00500F4D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 xml:space="preserve">       Cm</w:t>
      </w: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  <w:t xml:space="preserve">    Gm</w:t>
      </w:r>
    </w:p>
    <w:p w14:paraId="3CA7652F" w14:textId="024C0692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No memorial words were ever thought fit</w:t>
      </w:r>
    </w:p>
    <w:p w14:paraId="39A4CFC7" w14:textId="4CC9EE80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</w:p>
    <w:p w14:paraId="79CF7C17" w14:textId="27D86529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</w:p>
    <w:p w14:paraId="33AD9177" w14:textId="23F420C9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CHORUS</w:t>
      </w:r>
    </w:p>
    <w:p w14:paraId="679A9389" w14:textId="5A85B829" w:rsidR="008A6090" w:rsidRPr="00E77DA8" w:rsidRDefault="00500F4D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proofErr w:type="spellStart"/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Eb</w:t>
      </w:r>
      <w:proofErr w:type="spellEnd"/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</w: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  <w:t xml:space="preserve">    </w:t>
      </w:r>
    </w:p>
    <w:p w14:paraId="2EF8082B" w14:textId="769514D0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Ring the bell</w:t>
      </w:r>
      <w:r w:rsidR="004457E9">
        <w:rPr>
          <w:rFonts w:ascii="Helvetica" w:eastAsiaTheme="minorEastAsia" w:hAnsi="Helvetica" w:cs="Times New Roman (Body CS)"/>
          <w:color w:val="000000"/>
          <w:sz w:val="28"/>
          <w:lang w:val="en-US"/>
        </w:rPr>
        <w:t>, ring it for charity</w:t>
      </w:r>
    </w:p>
    <w:p w14:paraId="55B1ACC1" w14:textId="5AD18B57" w:rsidR="008A6090" w:rsidRPr="00E77DA8" w:rsidRDefault="00500F4D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Bb</w:t>
      </w:r>
    </w:p>
    <w:p w14:paraId="7770C448" w14:textId="40EC8E66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Ring the bell</w:t>
      </w:r>
      <w:r w:rsidR="004457E9">
        <w:rPr>
          <w:rFonts w:ascii="Helvetica" w:eastAsiaTheme="minorEastAsia" w:hAnsi="Helvetica" w:cs="Times New Roman (Body CS)"/>
          <w:color w:val="000000"/>
          <w:sz w:val="28"/>
          <w:lang w:val="en-US"/>
        </w:rPr>
        <w:t>, say a name and walk on</w:t>
      </w:r>
    </w:p>
    <w:p w14:paraId="00F13292" w14:textId="05CC1984" w:rsidR="008A6090" w:rsidRPr="00E77DA8" w:rsidRDefault="00500F4D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Cm</w:t>
      </w:r>
    </w:p>
    <w:p w14:paraId="351269B7" w14:textId="19E8BFBB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 xml:space="preserve">Ring the bell for justice </w:t>
      </w:r>
      <w:r w:rsidR="004457E9">
        <w:rPr>
          <w:rFonts w:ascii="Helvetica" w:eastAsiaTheme="minorEastAsia" w:hAnsi="Helvetica" w:cs="Times New Roman (Body CS)"/>
          <w:color w:val="000000"/>
          <w:sz w:val="28"/>
          <w:lang w:val="en-US"/>
        </w:rPr>
        <w:t>in poverty</w:t>
      </w:r>
    </w:p>
    <w:p w14:paraId="15AD6143" w14:textId="30691C0E" w:rsidR="008A6090" w:rsidRPr="00E77DA8" w:rsidRDefault="00500F4D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Cm</w:t>
      </w: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</w: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ab/>
        <w:t xml:space="preserve">       Gm          Cm</w:t>
      </w:r>
    </w:p>
    <w:p w14:paraId="0282D7C4" w14:textId="644C2F6F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Remember the names of those who are gone</w:t>
      </w:r>
    </w:p>
    <w:p w14:paraId="59C49143" w14:textId="301AEAC7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</w:p>
    <w:p w14:paraId="13AD9F60" w14:textId="5FB90422" w:rsidR="008A6090" w:rsidRPr="00E77DA8" w:rsidRDefault="000E5E98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V:2</w:t>
      </w:r>
    </w:p>
    <w:p w14:paraId="20E48BCB" w14:textId="5466EB29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Mothers and fathers, their sons and their daughters</w:t>
      </w:r>
    </w:p>
    <w:p w14:paraId="0B586A8D" w14:textId="70E6ECCB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Babies as young as the day they were born</w:t>
      </w:r>
    </w:p>
    <w:p w14:paraId="66172613" w14:textId="78C15A82" w:rsidR="008A6090" w:rsidRPr="00E77DA8" w:rsidRDefault="008A6090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>Their crime was to fall into poverty’s grasp</w:t>
      </w:r>
    </w:p>
    <w:p w14:paraId="2CBA2DA8" w14:textId="52C1D64C" w:rsidR="008A6090" w:rsidRDefault="004457E9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Consigned to their graves</w:t>
      </w:r>
      <w:r w:rsidR="008A6090" w:rsidRPr="00E77DA8">
        <w:rPr>
          <w:rFonts w:ascii="Helvetica" w:eastAsiaTheme="minorEastAsia" w:hAnsi="Helvetica" w:cs="Times New Roman (Body CS)"/>
          <w:color w:val="000000"/>
          <w:sz w:val="28"/>
          <w:lang w:val="en-US"/>
        </w:rPr>
        <w:t xml:space="preserve"> with no-one to mourn</w:t>
      </w:r>
      <w:r w:rsidR="000E5E98">
        <w:rPr>
          <w:rFonts w:ascii="Helvetica" w:eastAsiaTheme="minorEastAsia" w:hAnsi="Helvetica" w:cs="Times New Roman (Body CS)"/>
          <w:color w:val="000000"/>
          <w:sz w:val="28"/>
          <w:lang w:val="en-US"/>
        </w:rPr>
        <w:t>.   (CHORUS)</w:t>
      </w:r>
    </w:p>
    <w:p w14:paraId="42C5333E" w14:textId="77777777" w:rsidR="000E5E98" w:rsidRDefault="000E5E98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</w:p>
    <w:p w14:paraId="5C7C8F57" w14:textId="7644BAE8" w:rsidR="004457E9" w:rsidRDefault="000E5E98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V:3</w:t>
      </w:r>
    </w:p>
    <w:p w14:paraId="11822EF9" w14:textId="2EB1CD7C" w:rsidR="004457E9" w:rsidRDefault="004457E9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They are walking the names as a sign of respect</w:t>
      </w:r>
    </w:p>
    <w:p w14:paraId="7624EA5B" w14:textId="5BFCA980" w:rsidR="004457E9" w:rsidRDefault="004457E9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For the poor of the past unmarked and neglected</w:t>
      </w:r>
    </w:p>
    <w:p w14:paraId="06FF6E78" w14:textId="08909A22" w:rsidR="004457E9" w:rsidRDefault="004457E9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Pacing the field to the beat of a drum</w:t>
      </w:r>
    </w:p>
    <w:p w14:paraId="2E75CCD0" w14:textId="714701E4" w:rsidR="004457E9" w:rsidRPr="00E77DA8" w:rsidRDefault="004457E9" w:rsidP="00877AF6">
      <w:pPr>
        <w:rPr>
          <w:rFonts w:ascii="Helvetica" w:eastAsiaTheme="minorEastAsia" w:hAnsi="Helvetica" w:cs="Times New Roman (Body CS)"/>
          <w:color w:val="000000"/>
          <w:sz w:val="28"/>
          <w:lang w:val="en-US"/>
        </w:rPr>
      </w:pPr>
      <w:r>
        <w:rPr>
          <w:rFonts w:ascii="Helvetica" w:eastAsiaTheme="minorEastAsia" w:hAnsi="Helvetica" w:cs="Times New Roman (Body CS)"/>
          <w:color w:val="000000"/>
          <w:sz w:val="28"/>
          <w:lang w:val="en-US"/>
        </w:rPr>
        <w:t>Take a step, ring a bell, say a name and walk on.</w:t>
      </w:r>
      <w:r w:rsidR="000E5E98">
        <w:rPr>
          <w:rFonts w:ascii="Helvetica" w:eastAsiaTheme="minorEastAsia" w:hAnsi="Helvetica" w:cs="Times New Roman (Body CS)"/>
          <w:color w:val="000000"/>
          <w:sz w:val="28"/>
          <w:lang w:val="en-US"/>
        </w:rPr>
        <w:t xml:space="preserve">  (CHORUS)</w:t>
      </w:r>
    </w:p>
    <w:p w14:paraId="7B7DC40A" w14:textId="22D6B75C" w:rsidR="008A6090" w:rsidRDefault="008A6090" w:rsidP="00877AF6">
      <w:pPr>
        <w:rPr>
          <w:rFonts w:ascii="Helvetica" w:eastAsiaTheme="minorEastAsia" w:hAnsi="Helvetica"/>
          <w:color w:val="000000"/>
          <w:lang w:val="en-US"/>
        </w:rPr>
      </w:pPr>
    </w:p>
    <w:p w14:paraId="2245047D" w14:textId="77777777" w:rsidR="008A6090" w:rsidRPr="00D91FB5" w:rsidRDefault="008A6090" w:rsidP="00877AF6">
      <w:pPr>
        <w:rPr>
          <w:rFonts w:ascii="Helvetica" w:eastAsiaTheme="minorEastAsia" w:hAnsi="Helvetica"/>
          <w:color w:val="000000"/>
          <w:lang w:val="en-US"/>
        </w:rPr>
      </w:pPr>
    </w:p>
    <w:p w14:paraId="183DD2BA" w14:textId="16C9E97D" w:rsidR="000E5E98" w:rsidRDefault="000E5E98" w:rsidP="00B478FF">
      <w:pPr>
        <w:rPr>
          <w:rFonts w:ascii="Helvetica" w:eastAsiaTheme="minorEastAsia" w:hAnsi="Helvetica"/>
          <w:color w:val="000000"/>
          <w:lang w:val="en-US"/>
        </w:rPr>
      </w:pPr>
      <w:bookmarkStart w:id="0" w:name="_GoBack"/>
      <w:bookmarkEnd w:id="0"/>
    </w:p>
    <w:p w14:paraId="5B0F1190" w14:textId="3BA98EDD" w:rsidR="000E5E98" w:rsidRPr="00B478FF" w:rsidRDefault="000E5E98" w:rsidP="00B478FF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FINISH WITH 2 CHORUSES and repeat last line</w:t>
      </w:r>
    </w:p>
    <w:p w14:paraId="3B22CBE7" w14:textId="4672F2A2" w:rsidR="00352A3A" w:rsidRDefault="002D7B71" w:rsidP="00B478FF">
      <w:pPr>
        <w:rPr>
          <w:caps/>
          <w:sz w:val="28"/>
        </w:rPr>
      </w:pPr>
    </w:p>
    <w:p w14:paraId="5AAABC71" w14:textId="7C7609AE" w:rsidR="008A6090" w:rsidRPr="00BA6EA8" w:rsidRDefault="008A6090" w:rsidP="00B478FF">
      <w:pPr>
        <w:rPr>
          <w:caps/>
          <w:sz w:val="28"/>
        </w:rPr>
      </w:pPr>
    </w:p>
    <w:sectPr w:rsidR="008A6090" w:rsidRPr="00BA6EA8" w:rsidSect="00D91FB5">
      <w:pgSz w:w="11900" w:h="16840"/>
      <w:pgMar w:top="568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5C"/>
    <w:rsid w:val="000E5E98"/>
    <w:rsid w:val="002369CE"/>
    <w:rsid w:val="002D7B71"/>
    <w:rsid w:val="004457E9"/>
    <w:rsid w:val="00500F4D"/>
    <w:rsid w:val="005A475C"/>
    <w:rsid w:val="00611642"/>
    <w:rsid w:val="006B3665"/>
    <w:rsid w:val="006D545A"/>
    <w:rsid w:val="00877AF6"/>
    <w:rsid w:val="008A6090"/>
    <w:rsid w:val="00A1436D"/>
    <w:rsid w:val="00B478FF"/>
    <w:rsid w:val="00B51165"/>
    <w:rsid w:val="00BA6EA8"/>
    <w:rsid w:val="00C26D46"/>
    <w:rsid w:val="00D91FB5"/>
    <w:rsid w:val="00E643E7"/>
    <w:rsid w:val="00E74719"/>
    <w:rsid w:val="00E77DA8"/>
    <w:rsid w:val="00E861A0"/>
    <w:rsid w:val="00EC0596"/>
    <w:rsid w:val="00F35D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8DECD4"/>
  <w15:docId w15:val="{771E32DB-AAC8-6544-907C-4271E0A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Microsoft Office User</cp:lastModifiedBy>
  <cp:revision>12</cp:revision>
  <cp:lastPrinted>2025-04-12T10:12:00Z</cp:lastPrinted>
  <dcterms:created xsi:type="dcterms:W3CDTF">2025-01-29T10:20:00Z</dcterms:created>
  <dcterms:modified xsi:type="dcterms:W3CDTF">2025-04-12T10:12:00Z</dcterms:modified>
</cp:coreProperties>
</file>